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D7E0E" w14:textId="71D060B6" w:rsidR="00714DA3" w:rsidRPr="00234E29" w:rsidRDefault="00714DA3" w:rsidP="00C8369E">
      <w:r w:rsidRPr="00234E29">
        <w:t>Adolescence et lecture – pratiques médiations et espaces dédiés</w:t>
      </w:r>
    </w:p>
    <w:p w14:paraId="5F6D99D8" w14:textId="7C894A8A" w:rsidR="00C8369E" w:rsidRPr="00C8369E" w:rsidRDefault="00C8369E" w:rsidP="00C8369E">
      <w:r w:rsidRPr="00C8369E">
        <w:t xml:space="preserve">De </w:t>
      </w:r>
      <w:r w:rsidRPr="00234E29">
        <w:t>9</w:t>
      </w:r>
      <w:r w:rsidRPr="00C8369E">
        <w:t>h à 1</w:t>
      </w:r>
      <w:r w:rsidRPr="00234E29">
        <w:t>7</w:t>
      </w:r>
      <w:r w:rsidRPr="00C8369E">
        <w:t>h</w:t>
      </w:r>
      <w:r w:rsidRPr="00C8369E">
        <w:br/>
        <w:t xml:space="preserve">Pour </w:t>
      </w:r>
      <w:proofErr w:type="gramStart"/>
      <w:r w:rsidRPr="00C8369E">
        <w:t xml:space="preserve">les </w:t>
      </w:r>
      <w:proofErr w:type="spellStart"/>
      <w:r w:rsidRPr="00C8369E">
        <w:t>professionnel</w:t>
      </w:r>
      <w:proofErr w:type="gramEnd"/>
      <w:r w:rsidRPr="00C8369E">
        <w:t>·le·s</w:t>
      </w:r>
      <w:proofErr w:type="spellEnd"/>
      <w:r w:rsidRPr="00C8369E">
        <w:t xml:space="preserve"> de la lecture publique</w:t>
      </w:r>
      <w:r w:rsidRPr="00234E29">
        <w:t xml:space="preserve"> ou de l’adolescence</w:t>
      </w:r>
    </w:p>
    <w:p w14:paraId="68ED41B2" w14:textId="137D8C07" w:rsidR="00C8369E" w:rsidRPr="00B01317" w:rsidRDefault="00B01317" w:rsidP="00B959CD">
      <w:r w:rsidRPr="00B01317">
        <w:t>Plus d’infos</w:t>
      </w:r>
      <w:r>
        <w:t xml:space="preserve"> </w:t>
      </w:r>
      <w:r w:rsidRPr="00B01317">
        <w:rPr>
          <w:i/>
          <w:iCs/>
        </w:rPr>
        <w:t>(« bouton » avec hyperlien vers l’événement de l’agenda pro de Tôt ou t’art)</w:t>
      </w:r>
    </w:p>
    <w:p w14:paraId="279D6754" w14:textId="70FE4811" w:rsidR="00B959CD" w:rsidRDefault="00B959CD" w:rsidP="00B959CD">
      <w:pPr>
        <w:rPr>
          <w:b/>
          <w:bCs/>
        </w:rPr>
      </w:pPr>
      <w:r w:rsidRPr="00B959CD">
        <w:rPr>
          <w:b/>
          <w:bCs/>
        </w:rPr>
        <w:t xml:space="preserve">Vous êtes </w:t>
      </w:r>
      <w:proofErr w:type="spellStart"/>
      <w:r w:rsidRPr="00B959CD">
        <w:rPr>
          <w:b/>
          <w:bCs/>
        </w:rPr>
        <w:t>un·e</w:t>
      </w:r>
      <w:proofErr w:type="spellEnd"/>
      <w:r w:rsidRPr="00B959CD">
        <w:rPr>
          <w:b/>
          <w:bCs/>
        </w:rPr>
        <w:t xml:space="preserve"> </w:t>
      </w:r>
      <w:proofErr w:type="spellStart"/>
      <w:r w:rsidRPr="00B959CD">
        <w:rPr>
          <w:b/>
          <w:bCs/>
        </w:rPr>
        <w:t>professionnel·le</w:t>
      </w:r>
      <w:proofErr w:type="spellEnd"/>
      <w:r w:rsidRPr="00B959CD">
        <w:rPr>
          <w:b/>
          <w:bCs/>
        </w:rPr>
        <w:t xml:space="preserve"> de la lecture publique ? </w:t>
      </w:r>
      <w:r w:rsidR="00C16542">
        <w:rPr>
          <w:b/>
          <w:bCs/>
        </w:rPr>
        <w:t xml:space="preserve">Vous travaillez avec ou auprès d’adolescent-e-s ? </w:t>
      </w:r>
      <w:r w:rsidRPr="00B959CD">
        <w:rPr>
          <w:b/>
          <w:bCs/>
        </w:rPr>
        <w:t>Participez à une journée dédiée à</w:t>
      </w:r>
      <w:r>
        <w:rPr>
          <w:b/>
          <w:bCs/>
        </w:rPr>
        <w:t xml:space="preserve"> l’adoles</w:t>
      </w:r>
      <w:r w:rsidR="00DA5C00">
        <w:rPr>
          <w:b/>
          <w:bCs/>
        </w:rPr>
        <w:t>ce</w:t>
      </w:r>
      <w:r>
        <w:rPr>
          <w:b/>
          <w:bCs/>
        </w:rPr>
        <w:t>nce</w:t>
      </w:r>
      <w:r w:rsidR="00C16542">
        <w:rPr>
          <w:b/>
          <w:bCs/>
        </w:rPr>
        <w:t xml:space="preserve"> et </w:t>
      </w:r>
      <w:r w:rsidRPr="00B959CD">
        <w:rPr>
          <w:b/>
          <w:bCs/>
        </w:rPr>
        <w:t xml:space="preserve">aux livres, le mardi </w:t>
      </w:r>
      <w:r w:rsidR="00D85133">
        <w:rPr>
          <w:b/>
          <w:bCs/>
        </w:rPr>
        <w:t>4</w:t>
      </w:r>
      <w:r w:rsidRPr="00B959CD">
        <w:rPr>
          <w:b/>
          <w:bCs/>
        </w:rPr>
        <w:t xml:space="preserve"> novembre 202</w:t>
      </w:r>
      <w:r w:rsidR="00D85133">
        <w:rPr>
          <w:b/>
          <w:bCs/>
        </w:rPr>
        <w:t>5</w:t>
      </w:r>
      <w:r w:rsidRPr="00B959CD">
        <w:rPr>
          <w:b/>
          <w:bCs/>
        </w:rPr>
        <w:t xml:space="preserve">, de </w:t>
      </w:r>
      <w:r w:rsidR="00DE111E">
        <w:rPr>
          <w:b/>
          <w:bCs/>
        </w:rPr>
        <w:t>9</w:t>
      </w:r>
      <w:r w:rsidRPr="00B959CD">
        <w:rPr>
          <w:b/>
          <w:bCs/>
        </w:rPr>
        <w:t>h à 1</w:t>
      </w:r>
      <w:r w:rsidR="00DE111E">
        <w:rPr>
          <w:b/>
          <w:bCs/>
        </w:rPr>
        <w:t>7</w:t>
      </w:r>
      <w:r w:rsidRPr="00B959CD">
        <w:rPr>
          <w:b/>
          <w:bCs/>
        </w:rPr>
        <w:t>h, à la Médiathèque Frida Kahlo à Schiltigheim.</w:t>
      </w:r>
    </w:p>
    <w:p w14:paraId="79274F55" w14:textId="77777777" w:rsidR="006E3FC5" w:rsidRDefault="005F1E46" w:rsidP="006E3FC5">
      <w:r w:rsidRPr="00D36180">
        <w:t>Qu’entend-on par « adolescence » ? Comment lit-on et que lit-on aujourd’hui quand on a 13, 15 ou 17 ans ? Entre bouleversements des pratiques culturelles et mutations de la littérature jeunesse, ces quinze dernières années ont profondément transformé les façons de lire et d’écrire pour les ados.</w:t>
      </w:r>
    </w:p>
    <w:p w14:paraId="60517DFB" w14:textId="005CE601" w:rsidR="00B959CD" w:rsidRPr="00B959CD" w:rsidRDefault="006E3FC5" w:rsidP="00457C1E">
      <w:r>
        <w:t xml:space="preserve">Cette journée propose </w:t>
      </w:r>
      <w:r w:rsidR="00E00036">
        <w:t>une réflexion collective</w:t>
      </w:r>
      <w:r w:rsidR="00FD73EF">
        <w:t xml:space="preserve"> sur les enjeux contemporains </w:t>
      </w:r>
      <w:r w:rsidR="00BE7246">
        <w:t>de l’accueil et de la relation avec les adolescent-e-s. Elle</w:t>
      </w:r>
      <w:r w:rsidR="00F622B3">
        <w:t xml:space="preserve"> </w:t>
      </w:r>
      <w:r w:rsidR="00BE7246">
        <w:t xml:space="preserve">s’adresse </w:t>
      </w:r>
      <w:r w:rsidR="002958E0">
        <w:t>à toutes les</w:t>
      </w:r>
      <w:r w:rsidR="000671D4">
        <w:t xml:space="preserve"> personnes </w:t>
      </w:r>
      <w:r w:rsidR="00F622B3">
        <w:t>travaillant autour du livre et de</w:t>
      </w:r>
      <w:r w:rsidR="00587D61">
        <w:t xml:space="preserve"> la lecture </w:t>
      </w:r>
      <w:r w:rsidR="002958E0">
        <w:t xml:space="preserve">ou avec les adolescent-e-s </w:t>
      </w:r>
      <w:r w:rsidR="00E60B23">
        <w:t>et leurs familles</w:t>
      </w:r>
      <w:r w:rsidR="00AF642B">
        <w:t>,</w:t>
      </w:r>
      <w:r w:rsidR="000671D4">
        <w:t xml:space="preserve"> </w:t>
      </w:r>
      <w:r w:rsidR="00373AE8">
        <w:t xml:space="preserve">et qui souhaitent notamment </w:t>
      </w:r>
      <w:r w:rsidR="000671D4">
        <w:t xml:space="preserve">échanger sur </w:t>
      </w:r>
      <w:r w:rsidR="00AF642B">
        <w:t>d</w:t>
      </w:r>
      <w:r w:rsidR="00105603">
        <w:t xml:space="preserve">es actions ou médiations à partager ou inventer </w:t>
      </w:r>
      <w:r w:rsidR="003C2992">
        <w:t>pour enrichir nos manières d’accompagner les pratiques de lecture</w:t>
      </w:r>
      <w:r w:rsidR="00001D63">
        <w:t xml:space="preserve"> </w:t>
      </w:r>
      <w:r w:rsidR="00D54A98">
        <w:t>de la « jeunesse ».</w:t>
      </w:r>
    </w:p>
    <w:p w14:paraId="315AFE85" w14:textId="2F315CE8" w:rsidR="00B959CD" w:rsidRPr="00B959CD" w:rsidRDefault="00B959CD" w:rsidP="00B959CD">
      <w:r w:rsidRPr="00B959CD">
        <w:t xml:space="preserve">Cette rencontre s’inscrit dans le cadre du salon de l’illustration et du livre jeunesse </w:t>
      </w:r>
      <w:proofErr w:type="spellStart"/>
      <w:r w:rsidRPr="00B959CD">
        <w:t>Schilick</w:t>
      </w:r>
      <w:proofErr w:type="spellEnd"/>
      <w:r w:rsidRPr="00B959CD">
        <w:t xml:space="preserve"> on Carnet et en partenariat avec </w:t>
      </w:r>
      <w:r w:rsidR="005D77AF">
        <w:t>Tôt ou t’art</w:t>
      </w:r>
      <w:r w:rsidRPr="00B959CD">
        <w:t>.</w:t>
      </w:r>
    </w:p>
    <w:p w14:paraId="0AE30338" w14:textId="77777777" w:rsidR="00B959CD" w:rsidRPr="00B959CD" w:rsidRDefault="00B959CD" w:rsidP="00B959CD">
      <w:pPr>
        <w:rPr>
          <w:b/>
          <w:bCs/>
        </w:rPr>
      </w:pPr>
      <w:r w:rsidRPr="00B959CD">
        <w:rPr>
          <w:b/>
          <w:bCs/>
        </w:rPr>
        <w:t>Programme :</w:t>
      </w:r>
    </w:p>
    <w:p w14:paraId="41FF3916" w14:textId="205C58DC" w:rsidR="00B959CD" w:rsidRPr="00B959CD" w:rsidRDefault="009C55E0" w:rsidP="00B959CD">
      <w:pPr>
        <w:numPr>
          <w:ilvl w:val="0"/>
          <w:numId w:val="1"/>
        </w:numPr>
      </w:pPr>
      <w:r>
        <w:t>8h30</w:t>
      </w:r>
      <w:r w:rsidR="00B959CD" w:rsidRPr="00B959CD">
        <w:t xml:space="preserve"> – 9</w:t>
      </w:r>
      <w:r>
        <w:t>h</w:t>
      </w:r>
      <w:r w:rsidR="00B959CD" w:rsidRPr="00B959CD">
        <w:t xml:space="preserve"> Accue</w:t>
      </w:r>
      <w:r w:rsidR="00420D1F">
        <w:t>il</w:t>
      </w:r>
    </w:p>
    <w:p w14:paraId="773DCE3D" w14:textId="06FC87C1" w:rsidR="00B959CD" w:rsidRDefault="00B959CD" w:rsidP="00AC6DF3">
      <w:pPr>
        <w:numPr>
          <w:ilvl w:val="0"/>
          <w:numId w:val="1"/>
        </w:numPr>
      </w:pPr>
      <w:r w:rsidRPr="00B959CD">
        <w:t>9h</w:t>
      </w:r>
      <w:r w:rsidR="009C55E0">
        <w:t>00</w:t>
      </w:r>
      <w:r w:rsidRPr="00B959CD">
        <w:t xml:space="preserve"> – </w:t>
      </w:r>
      <w:r w:rsidR="00420D1F">
        <w:t>9h</w:t>
      </w:r>
      <w:proofErr w:type="gramStart"/>
      <w:r w:rsidR="009C55E0">
        <w:t>15</w:t>
      </w:r>
      <w:r w:rsidRPr="00B959CD">
        <w:t xml:space="preserve">  </w:t>
      </w:r>
      <w:r w:rsidR="009C55E0">
        <w:t>Présentation</w:t>
      </w:r>
      <w:proofErr w:type="gramEnd"/>
      <w:r w:rsidR="009C55E0">
        <w:t xml:space="preserve"> de la journée</w:t>
      </w:r>
      <w:r w:rsidRPr="00B959CD">
        <w:br/>
      </w:r>
      <w:r w:rsidR="00155424">
        <w:t>9h30-</w:t>
      </w:r>
      <w:r w:rsidR="00033A0E">
        <w:t>10h45</w:t>
      </w:r>
      <w:r w:rsidRPr="00B959CD">
        <w:t xml:space="preserve"> Conférence avec </w:t>
      </w:r>
      <w:r w:rsidR="00420D1F">
        <w:t xml:space="preserve">Lamia </w:t>
      </w:r>
      <w:proofErr w:type="spellStart"/>
      <w:r w:rsidR="00420D1F">
        <w:t>Gormit</w:t>
      </w:r>
      <w:proofErr w:type="spellEnd"/>
      <w:r w:rsidR="00420D1F">
        <w:t xml:space="preserve"> (Lecture Jeunesse) </w:t>
      </w:r>
      <w:r w:rsidRPr="00B959CD">
        <w:t xml:space="preserve">« </w:t>
      </w:r>
      <w:r w:rsidR="004A24E9" w:rsidRPr="004A24E9">
        <w:t>Ados et lecture(s) : des mutations de tous genres</w:t>
      </w:r>
      <w:r w:rsidR="004A24E9">
        <w:t xml:space="preserve"> </w:t>
      </w:r>
      <w:r w:rsidRPr="00B959CD">
        <w:t>»</w:t>
      </w:r>
      <w:r w:rsidRPr="00B959CD">
        <w:br/>
        <w:t>11h-12h</w:t>
      </w:r>
      <w:r w:rsidR="001460AA">
        <w:t xml:space="preserve"> Ateliers « </w:t>
      </w:r>
      <w:proofErr w:type="spellStart"/>
      <w:r w:rsidR="001460AA">
        <w:t>Numook</w:t>
      </w:r>
      <w:proofErr w:type="spellEnd"/>
      <w:r w:rsidR="001460AA">
        <w:t xml:space="preserve"> » (livre numérique »), </w:t>
      </w:r>
      <w:r w:rsidR="00214819">
        <w:t>« Philo</w:t>
      </w:r>
      <w:r w:rsidR="00070926">
        <w:t> », « Maison des ados »</w:t>
      </w:r>
    </w:p>
    <w:p w14:paraId="1D9C3E53" w14:textId="60838A76" w:rsidR="00D469C2" w:rsidRPr="00B959CD" w:rsidRDefault="00D469C2" w:rsidP="00AC6DF3">
      <w:pPr>
        <w:numPr>
          <w:ilvl w:val="0"/>
          <w:numId w:val="1"/>
        </w:numPr>
      </w:pPr>
      <w:r>
        <w:t>12h-13h45 Pause repas au Brassin</w:t>
      </w:r>
    </w:p>
    <w:p w14:paraId="3F6F0654" w14:textId="6163DE5D" w:rsidR="00D60A2F" w:rsidRDefault="00B959CD" w:rsidP="007D227B">
      <w:pPr>
        <w:numPr>
          <w:ilvl w:val="0"/>
          <w:numId w:val="1"/>
        </w:numPr>
      </w:pPr>
      <w:r w:rsidRPr="00B959CD">
        <w:t>1</w:t>
      </w:r>
      <w:r w:rsidR="00D60A2F">
        <w:t>3</w:t>
      </w:r>
      <w:r w:rsidRPr="00B959CD">
        <w:t>h</w:t>
      </w:r>
      <w:r w:rsidR="00D60A2F">
        <w:t>45</w:t>
      </w:r>
      <w:r w:rsidRPr="00B959CD">
        <w:t>-1</w:t>
      </w:r>
      <w:r w:rsidR="00D60A2F">
        <w:t>4</w:t>
      </w:r>
      <w:r w:rsidRPr="00B959CD">
        <w:t>h</w:t>
      </w:r>
      <w:r w:rsidR="00D60A2F">
        <w:t>45</w:t>
      </w:r>
      <w:r w:rsidRPr="00B959CD">
        <w:t xml:space="preserve"> &gt; </w:t>
      </w:r>
      <w:r w:rsidR="00D60A2F" w:rsidRPr="008B1D8A">
        <w:t>Regards croisés</w:t>
      </w:r>
      <w:r w:rsidR="00D60A2F">
        <w:t xml:space="preserve"> « Enjeux et défis des espaces de vie, d’apprentissage et d’échange des adolescents »</w:t>
      </w:r>
      <w:r w:rsidR="0087058D">
        <w:t xml:space="preserve"> avec la Médiathèque Frida Kahlo, l’Asso Livres, la Médiathèque Olympe de Gouges (à confirmer)</w:t>
      </w:r>
    </w:p>
    <w:p w14:paraId="0CD9BCA3" w14:textId="77777777" w:rsidR="003F17F7" w:rsidRDefault="00070926" w:rsidP="00D60A2F">
      <w:pPr>
        <w:ind w:left="720"/>
      </w:pPr>
      <w:r w:rsidRPr="00B959CD">
        <w:t>1</w:t>
      </w:r>
      <w:r w:rsidR="0039330F">
        <w:t>5h</w:t>
      </w:r>
      <w:r w:rsidRPr="00B959CD">
        <w:t>-1</w:t>
      </w:r>
      <w:r w:rsidR="008B1D8A">
        <w:t>6</w:t>
      </w:r>
      <w:r w:rsidRPr="00B959CD">
        <w:t>h</w:t>
      </w:r>
      <w:r>
        <w:t xml:space="preserve"> </w:t>
      </w:r>
      <w:r w:rsidRPr="00B959CD">
        <w:t xml:space="preserve">&gt; </w:t>
      </w:r>
      <w:r>
        <w:t>Ateliers « </w:t>
      </w:r>
      <w:proofErr w:type="spellStart"/>
      <w:r>
        <w:t>Numook</w:t>
      </w:r>
      <w:proofErr w:type="spellEnd"/>
      <w:r>
        <w:t> » (livre numérique </w:t>
      </w:r>
      <w:r w:rsidR="00D469C2">
        <w:t>avec Lecture Jeunesse</w:t>
      </w:r>
      <w:r>
        <w:t>), « Philo »</w:t>
      </w:r>
      <w:r w:rsidR="00D469C2">
        <w:t xml:space="preserve"> (SEVE)</w:t>
      </w:r>
      <w:r>
        <w:t>, «</w:t>
      </w:r>
      <w:r w:rsidR="00D469C2">
        <w:t> … »</w:t>
      </w:r>
      <w:r>
        <w:t> </w:t>
      </w:r>
      <w:r w:rsidR="00D469C2">
        <w:t>(</w:t>
      </w:r>
      <w:r>
        <w:t>Maison des ados</w:t>
      </w:r>
      <w:r w:rsidR="00D469C2">
        <w:t>)</w:t>
      </w:r>
      <w:r w:rsidR="00B959CD" w:rsidRPr="00B959CD">
        <w:br/>
        <w:t>1</w:t>
      </w:r>
      <w:r w:rsidR="00B8551C">
        <w:t>6h</w:t>
      </w:r>
      <w:r w:rsidR="003F17F7">
        <w:t>-16h45</w:t>
      </w:r>
      <w:r w:rsidR="00B959CD" w:rsidRPr="00B959CD">
        <w:t xml:space="preserve"> </w:t>
      </w:r>
      <w:r w:rsidR="00B8551C" w:rsidRPr="00B959CD">
        <w:t>&gt;</w:t>
      </w:r>
      <w:r w:rsidR="00B8551C">
        <w:t xml:space="preserve"> </w:t>
      </w:r>
      <w:r w:rsidR="00D60A2F">
        <w:t>Projets de territoire </w:t>
      </w:r>
      <w:r w:rsidR="00AA103D">
        <w:t xml:space="preserve">– partage et retours d’expérience, </w:t>
      </w:r>
      <w:proofErr w:type="spellStart"/>
      <w:r w:rsidR="00AA103D">
        <w:t>SOC’ados</w:t>
      </w:r>
      <w:proofErr w:type="spellEnd"/>
      <w:r w:rsidR="00AA103D">
        <w:t xml:space="preserve"> (prix littéraire), Des livres et moi, </w:t>
      </w:r>
      <w:r w:rsidR="00853EF7">
        <w:t>Maison des ados (à confirmer)</w:t>
      </w:r>
    </w:p>
    <w:p w14:paraId="2CD90770" w14:textId="77777777" w:rsidR="00B959CD" w:rsidRDefault="00B959CD" w:rsidP="00B959CD">
      <w:r w:rsidRPr="00B959CD">
        <w:t>/////////////////</w:t>
      </w:r>
    </w:p>
    <w:p w14:paraId="0285F272" w14:textId="77777777" w:rsidR="005D77AF" w:rsidRPr="005D77AF" w:rsidRDefault="005D77AF" w:rsidP="005D77AF">
      <w:pPr>
        <w:rPr>
          <w:b/>
          <w:bCs/>
        </w:rPr>
      </w:pPr>
      <w:r w:rsidRPr="005D77AF">
        <w:rPr>
          <w:b/>
          <w:bCs/>
        </w:rPr>
        <w:lastRenderedPageBreak/>
        <w:t>Informations pratiques</w:t>
      </w:r>
    </w:p>
    <w:p w14:paraId="57581A9C" w14:textId="3DBA51A0" w:rsidR="00B959CD" w:rsidRPr="00B959CD" w:rsidRDefault="005D77AF">
      <w:pPr>
        <w:rPr>
          <w:b/>
          <w:bCs/>
        </w:rPr>
      </w:pPr>
      <w:r w:rsidRPr="005D77AF">
        <w:t xml:space="preserve">Publics &gt; </w:t>
      </w:r>
      <w:proofErr w:type="spellStart"/>
      <w:r w:rsidRPr="005D77AF">
        <w:t>Professionnel·le·s</w:t>
      </w:r>
      <w:proofErr w:type="spellEnd"/>
      <w:r w:rsidRPr="005D77AF">
        <w:t xml:space="preserve"> de l</w:t>
      </w:r>
      <w:r>
        <w:t>’adolescence</w:t>
      </w:r>
      <w:r w:rsidRPr="005D77AF">
        <w:t>, de la lecture publique</w:t>
      </w:r>
      <w:r w:rsidRPr="005D77AF">
        <w:br/>
        <w:t>Gratuit sur</w:t>
      </w:r>
      <w:r>
        <w:t xml:space="preserve"> inscription en ligne</w:t>
      </w:r>
      <w:r w:rsidR="00234E29">
        <w:t xml:space="preserve"> </w:t>
      </w:r>
      <w:r w:rsidR="00234E29" w:rsidRPr="006566F1">
        <w:rPr>
          <w:i/>
          <w:iCs/>
        </w:rPr>
        <w:t xml:space="preserve">(hyperlien : formulaire </w:t>
      </w:r>
      <w:proofErr w:type="spellStart"/>
      <w:r w:rsidR="006566F1" w:rsidRPr="006566F1">
        <w:rPr>
          <w:i/>
          <w:iCs/>
        </w:rPr>
        <w:t>googleform</w:t>
      </w:r>
      <w:proofErr w:type="spellEnd"/>
      <w:r w:rsidR="006566F1" w:rsidRPr="006566F1">
        <w:rPr>
          <w:i/>
          <w:iCs/>
        </w:rPr>
        <w:t xml:space="preserve"> géré par Tôt ou t’art)</w:t>
      </w:r>
    </w:p>
    <w:sectPr w:rsidR="00B959CD" w:rsidRPr="00B95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15622"/>
    <w:multiLevelType w:val="multilevel"/>
    <w:tmpl w:val="5B486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17EC6"/>
    <w:multiLevelType w:val="multilevel"/>
    <w:tmpl w:val="87066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993949"/>
    <w:multiLevelType w:val="multilevel"/>
    <w:tmpl w:val="D37CD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046CB0"/>
    <w:multiLevelType w:val="multilevel"/>
    <w:tmpl w:val="C7800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5030998">
    <w:abstractNumId w:val="3"/>
  </w:num>
  <w:num w:numId="2" w16cid:durableId="582882786">
    <w:abstractNumId w:val="0"/>
  </w:num>
  <w:num w:numId="3" w16cid:durableId="2059208540">
    <w:abstractNumId w:val="2"/>
  </w:num>
  <w:num w:numId="4" w16cid:durableId="2070418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9CD"/>
    <w:rsid w:val="00001D63"/>
    <w:rsid w:val="00033A0E"/>
    <w:rsid w:val="000671D4"/>
    <w:rsid w:val="00070926"/>
    <w:rsid w:val="00105603"/>
    <w:rsid w:val="0012468D"/>
    <w:rsid w:val="001460AA"/>
    <w:rsid w:val="00152277"/>
    <w:rsid w:val="00155424"/>
    <w:rsid w:val="00214819"/>
    <w:rsid w:val="00234E29"/>
    <w:rsid w:val="00270C8D"/>
    <w:rsid w:val="002958E0"/>
    <w:rsid w:val="002C5330"/>
    <w:rsid w:val="00352046"/>
    <w:rsid w:val="00373AE8"/>
    <w:rsid w:val="0039330F"/>
    <w:rsid w:val="003C2992"/>
    <w:rsid w:val="003F17F7"/>
    <w:rsid w:val="00420D1F"/>
    <w:rsid w:val="00457C1E"/>
    <w:rsid w:val="004A24E9"/>
    <w:rsid w:val="004B6109"/>
    <w:rsid w:val="004F56B9"/>
    <w:rsid w:val="00515BC0"/>
    <w:rsid w:val="00530004"/>
    <w:rsid w:val="00587D61"/>
    <w:rsid w:val="005D77AF"/>
    <w:rsid w:val="005F1E46"/>
    <w:rsid w:val="00615686"/>
    <w:rsid w:val="006566F1"/>
    <w:rsid w:val="006662FF"/>
    <w:rsid w:val="006E3FC5"/>
    <w:rsid w:val="00714DA3"/>
    <w:rsid w:val="00853EF7"/>
    <w:rsid w:val="0087058D"/>
    <w:rsid w:val="008B1D8A"/>
    <w:rsid w:val="00936771"/>
    <w:rsid w:val="00937C78"/>
    <w:rsid w:val="009C55E0"/>
    <w:rsid w:val="00A45988"/>
    <w:rsid w:val="00AA103D"/>
    <w:rsid w:val="00AF642B"/>
    <w:rsid w:val="00B01317"/>
    <w:rsid w:val="00B135F3"/>
    <w:rsid w:val="00B84351"/>
    <w:rsid w:val="00B8551C"/>
    <w:rsid w:val="00B959CD"/>
    <w:rsid w:val="00BE7246"/>
    <w:rsid w:val="00C16542"/>
    <w:rsid w:val="00C24875"/>
    <w:rsid w:val="00C8369E"/>
    <w:rsid w:val="00D366CD"/>
    <w:rsid w:val="00D41C7A"/>
    <w:rsid w:val="00D469C2"/>
    <w:rsid w:val="00D54A98"/>
    <w:rsid w:val="00D60A2F"/>
    <w:rsid w:val="00D85133"/>
    <w:rsid w:val="00DA5C00"/>
    <w:rsid w:val="00DC7AC9"/>
    <w:rsid w:val="00DE111E"/>
    <w:rsid w:val="00E00036"/>
    <w:rsid w:val="00E125AF"/>
    <w:rsid w:val="00E2628A"/>
    <w:rsid w:val="00E328BF"/>
    <w:rsid w:val="00E60B23"/>
    <w:rsid w:val="00F622B3"/>
    <w:rsid w:val="00F93097"/>
    <w:rsid w:val="00FC55B6"/>
    <w:rsid w:val="00FD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FD847"/>
  <w15:chartTrackingRefBased/>
  <w15:docId w15:val="{D6AB1F67-521E-47F0-8B2D-EE767186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959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95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959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959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959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959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959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959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959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959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959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959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959C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959C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959C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959C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959C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959C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959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95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959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95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95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959C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959C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959C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959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959C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959CD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959C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95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8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1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2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4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45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649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2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32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12240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9D96355E2A74B91383CEDCD8CD0E8" ma:contentTypeVersion="15" ma:contentTypeDescription="Crée un document." ma:contentTypeScope="" ma:versionID="59e3ad45944598efd42e68e2e4832e69">
  <xsd:schema xmlns:xsd="http://www.w3.org/2001/XMLSchema" xmlns:xs="http://www.w3.org/2001/XMLSchema" xmlns:p="http://schemas.microsoft.com/office/2006/metadata/properties" xmlns:ns2="c4763255-1123-49d3-9323-16f1c368a39a" xmlns:ns3="68307a95-66ca-4f40-9225-64a288c9878f" targetNamespace="http://schemas.microsoft.com/office/2006/metadata/properties" ma:root="true" ma:fieldsID="7f17959def5455eb82932046211a02e8" ns2:_="" ns3:_="">
    <xsd:import namespace="c4763255-1123-49d3-9323-16f1c368a39a"/>
    <xsd:import namespace="68307a95-66ca-4f40-9225-64a288c987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63255-1123-49d3-9323-16f1c368a3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7bb380be-5a58-4483-bcbe-49e269abe4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07a95-66ca-4f40-9225-64a288c9878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bb92d53-f6c3-4564-8ae7-70de0dee0ac8}" ma:internalName="TaxCatchAll" ma:showField="CatchAllData" ma:web="68307a95-66ca-4f40-9225-64a288c987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307a95-66ca-4f40-9225-64a288c9878f" xsi:nil="true"/>
    <lcf76f155ced4ddcb4097134ff3c332f xmlns="c4763255-1123-49d3-9323-16f1c368a39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053B98-01E4-4C8D-B71D-D99097E8B51E}"/>
</file>

<file path=customXml/itemProps2.xml><?xml version="1.0" encoding="utf-8"?>
<ds:datastoreItem xmlns:ds="http://schemas.openxmlformats.org/officeDocument/2006/customXml" ds:itemID="{162C3FCE-6412-4C88-945A-575971A8D7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71A74E-20DA-4EEF-8C9F-8B5748413026}">
  <ds:schemaRefs>
    <ds:schemaRef ds:uri="http://schemas.microsoft.com/office/2006/metadata/properties"/>
    <ds:schemaRef ds:uri="http://schemas.microsoft.com/office/infopath/2007/PartnerControls"/>
    <ds:schemaRef ds:uri="68307a95-66ca-4f40-9225-64a288c9878f"/>
    <ds:schemaRef ds:uri="c4763255-1123-49d3-9323-16f1c368a3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Schmitt</dc:creator>
  <cp:keywords/>
  <dc:description/>
  <cp:lastModifiedBy>Pierre Schmitt</cp:lastModifiedBy>
  <cp:revision>23</cp:revision>
  <cp:lastPrinted>2025-09-30T10:42:00Z</cp:lastPrinted>
  <dcterms:created xsi:type="dcterms:W3CDTF">2025-09-30T10:42:00Z</dcterms:created>
  <dcterms:modified xsi:type="dcterms:W3CDTF">2025-09-30T14:37:00Z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0x01010097E9D96355E2A74B91383CEDCD8CD0E8</vt:lpwstr>
  </property>
  <property fmtid="{D5CDD505-2E9C-101B-9397-08002B2CF9AE}" pid="3" name="MediaServiceImageTags">
    <vt:lpwstr/>
  </property>
</Properties>
</file>